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65B08" w14:textId="77777777" w:rsidR="007D0934" w:rsidRDefault="006F6BB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EMENDA À DESPESA</w:t>
      </w:r>
    </w:p>
    <w:p w14:paraId="202F10BC" w14:textId="77777777" w:rsidR="007D0934" w:rsidRDefault="007D0934">
      <w:pPr>
        <w:spacing w:after="0" w:line="240" w:lineRule="auto"/>
        <w:jc w:val="center"/>
        <w:rPr>
          <w:b/>
          <w:bCs/>
        </w:rPr>
      </w:pPr>
    </w:p>
    <w:p w14:paraId="48A1B312" w14:textId="77777777" w:rsidR="007D0934" w:rsidRDefault="006F6BB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PROJETO DE LEI ORÇAMENTÁRIA PARA O EXERCÍCIO FINANCEIRO DE 2022</w:t>
      </w:r>
    </w:p>
    <w:p w14:paraId="7E5F8AE8" w14:textId="77777777" w:rsidR="007D0934" w:rsidRDefault="007D093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7D0934" w14:paraId="4BF82377" w14:textId="77777777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0F086" w14:textId="77777777" w:rsidR="007D0934" w:rsidRDefault="006F6BB7">
            <w:pPr>
              <w:widowControl w:val="0"/>
              <w:spacing w:after="0" w:line="240" w:lineRule="auto"/>
              <w:jc w:val="center"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 w:rsidR="007D0934" w14:paraId="3AC442C9" w14:textId="77777777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55D75" w14:textId="77777777" w:rsidR="007D0934" w:rsidRDefault="006F6BB7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F0115" w14:textId="77777777" w:rsidR="007D0934" w:rsidRDefault="006F6BB7">
            <w:pPr>
              <w:widowControl w:val="0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96994" w14:textId="77777777" w:rsidR="007D0934" w:rsidRDefault="006F6BB7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 w:rsidR="007D0934" w14:paraId="1B481B77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2E1B4" w14:textId="77777777" w:rsidR="007D0934" w:rsidRDefault="007D093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97136" w14:textId="77777777" w:rsidR="007D0934" w:rsidRDefault="007D093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8EEA6" w14:textId="77777777" w:rsidR="007D0934" w:rsidRDefault="006F6BB7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 w:rsidR="007D0934" w14:paraId="5B5A4E10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270CF" w14:textId="77777777" w:rsidR="007D0934" w:rsidRDefault="007D093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E811A" w14:textId="77777777" w:rsidR="007D0934" w:rsidRDefault="007D093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B9C5D" w14:textId="77777777" w:rsidR="007D0934" w:rsidRDefault="006F6BB7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 w:rsidR="007D0934" w14:paraId="72C5837E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19115" w14:textId="77777777" w:rsidR="007D0934" w:rsidRDefault="007D093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7A13A" w14:textId="77777777" w:rsidR="007D0934" w:rsidRDefault="007D0934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11CA9" w14:textId="77777777" w:rsidR="007D0934" w:rsidRDefault="006F6BB7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 w14:paraId="1E525B9B" w14:textId="77777777" w:rsidR="007D0934" w:rsidRDefault="007D0934">
      <w:pPr>
        <w:spacing w:after="0" w:line="240" w:lineRule="auto"/>
        <w:jc w:val="center"/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7D0934" w14:paraId="5E83F07E" w14:textId="77777777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11343" w14:textId="77777777" w:rsidR="007D0934" w:rsidRDefault="006F6BB7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CD5E5" w14:textId="77777777" w:rsidR="007D0934" w:rsidRDefault="007D0934">
            <w:pPr>
              <w:widowControl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2BC682E4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 xml:space="preserve">Diego </w:t>
            </w:r>
            <w:proofErr w:type="spellStart"/>
            <w:r>
              <w:t>Hider</w:t>
            </w:r>
            <w:proofErr w:type="spellEnd"/>
            <w:r>
              <w:t xml:space="preserve"> Maciel</w:t>
            </w:r>
          </w:p>
          <w:p w14:paraId="7998305A" w14:textId="77777777" w:rsidR="007D0934" w:rsidRDefault="007D0934">
            <w:pPr>
              <w:widowControl w:val="0"/>
              <w:spacing w:after="0" w:line="240" w:lineRule="auto"/>
              <w:jc w:val="center"/>
            </w:pPr>
          </w:p>
        </w:tc>
      </w:tr>
    </w:tbl>
    <w:p w14:paraId="06ADFF19" w14:textId="77777777" w:rsidR="007D0934" w:rsidRDefault="007D0934">
      <w:pPr>
        <w:spacing w:after="0" w:line="240" w:lineRule="auto"/>
        <w:jc w:val="center"/>
      </w:pPr>
    </w:p>
    <w:p w14:paraId="5C201615" w14:textId="77777777" w:rsidR="007D0934" w:rsidRDefault="006F6BB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1 – </w:t>
      </w:r>
      <w:r>
        <w:rPr>
          <w:b/>
          <w:bCs/>
        </w:rPr>
        <w:t>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7D0934" w14:paraId="439890D0" w14:textId="77777777" w:rsidTr="006F6BB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BFFB7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DF263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 w:rsidR="007D0934" w14:paraId="4155944B" w14:textId="77777777" w:rsidTr="006F6BB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85507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2C2BD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 w:rsidR="007D0934" w14:paraId="20FD5AD5" w14:textId="77777777" w:rsidTr="006F6BB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6CD9A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A43F1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7D0934" w14:paraId="5045E536" w14:textId="77777777" w:rsidTr="006F6BB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24E88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B973E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 w:rsidR="007D0934" w14:paraId="6DA989A6" w14:textId="77777777" w:rsidTr="006F6BB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73198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65A0E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 w:rsidR="007D0934" w14:paraId="5E315229" w14:textId="77777777" w:rsidTr="006F6BB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298D9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E73E8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10.302.0172.2082</w:t>
            </w:r>
          </w:p>
        </w:tc>
      </w:tr>
      <w:tr w:rsidR="007D0934" w14:paraId="1A683146" w14:textId="77777777" w:rsidTr="006F6BB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27DA6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B375F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12.091,53</w:t>
            </w:r>
          </w:p>
        </w:tc>
      </w:tr>
      <w:tr w:rsidR="007D0934" w14:paraId="29EF58BD" w14:textId="77777777" w:rsidTr="006F6BB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70447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BD3F7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0040</w:t>
            </w:r>
          </w:p>
        </w:tc>
      </w:tr>
    </w:tbl>
    <w:p w14:paraId="5E2C125D" w14:textId="77777777" w:rsidR="007D0934" w:rsidRDefault="007D0934">
      <w:pPr>
        <w:spacing w:after="0" w:line="240" w:lineRule="auto"/>
        <w:jc w:val="both"/>
        <w:rPr>
          <w:b/>
          <w:bCs/>
        </w:rPr>
      </w:pPr>
    </w:p>
    <w:p w14:paraId="5BC97378" w14:textId="77777777" w:rsidR="007D0934" w:rsidRDefault="006F6BB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7D0934" w14:paraId="510203E6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F9BD5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A2108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7D0934" w14:paraId="7E013483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C8025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CF35E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7D0934" w14:paraId="00DC7FBA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87DDA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0DC33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7D0934" w14:paraId="4D0414BA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CA4F7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15985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7D0934" w14:paraId="42F65EA3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BF7C1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C708A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7D0934" w14:paraId="74C38417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95A67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DC3F6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7D0934" w14:paraId="78C5ED48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F55E4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 xml:space="preserve">Natureza da Despesa </w:t>
            </w:r>
            <w:r>
              <w:t>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EBA82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7D0934" w14:paraId="1F53E7A3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CDE1D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1DB39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R$ 12.091,53</w:t>
            </w:r>
          </w:p>
        </w:tc>
      </w:tr>
      <w:tr w:rsidR="007D0934" w14:paraId="49148D3F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A0817" w14:textId="77777777" w:rsidR="007D0934" w:rsidRDefault="006F6BB7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55D2E" w14:textId="77777777" w:rsidR="007D0934" w:rsidRDefault="006F6BB7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47B7411" w14:textId="77777777" w:rsidR="007D0934" w:rsidRDefault="007D0934">
      <w:pPr>
        <w:spacing w:after="0" w:line="240" w:lineRule="auto"/>
        <w:jc w:val="both"/>
        <w:rPr>
          <w:b/>
          <w:bCs/>
        </w:rPr>
      </w:pPr>
    </w:p>
    <w:p w14:paraId="7F208345" w14:textId="77777777" w:rsidR="007D0934" w:rsidRDefault="006F6BB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1D58D8C4" w14:textId="77777777" w:rsidR="007D0934" w:rsidRDefault="006F6BB7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</w:pPr>
      <w:r>
        <w:t>Secretaria Municipal de Saúde para realização de campanha e ações de prevenção ao suicídio.</w:t>
      </w:r>
    </w:p>
    <w:p w14:paraId="7480A3DA" w14:textId="77777777" w:rsidR="007D0934" w:rsidRDefault="007D0934">
      <w:pPr>
        <w:spacing w:after="0" w:line="240" w:lineRule="auto"/>
        <w:jc w:val="both"/>
        <w:rPr>
          <w:b/>
          <w:bCs/>
          <w:highlight w:val="yellow"/>
        </w:rPr>
      </w:pPr>
    </w:p>
    <w:p w14:paraId="061ADB6F" w14:textId="77777777" w:rsidR="007D0934" w:rsidRDefault="006F6BB7">
      <w:pPr>
        <w:shd w:val="clear" w:color="auto" w:fill="FFFFFF" w:themeFill="background1"/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7D0934" w14:paraId="5DA6C728" w14:textId="77777777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0E0E7" w14:textId="77777777" w:rsidR="007D0934" w:rsidRDefault="006F6BB7">
            <w:pPr>
              <w:widowControl w:val="0"/>
              <w:shd w:val="clear" w:color="auto" w:fill="FFFFFF" w:themeFill="background1"/>
              <w:spacing w:before="120" w:after="120" w:line="240" w:lineRule="auto"/>
              <w:ind w:firstLine="635"/>
              <w:jc w:val="both"/>
            </w:pPr>
            <w:r>
              <w:t xml:space="preserve">A </w:t>
            </w:r>
            <w:r>
              <w:t>presente emenda à despesa visa realocar recursos que possibilitem a realização, pela Prefeitura Municipal, de campanhas e ações voltadas à prevenção ao suicídio.</w:t>
            </w:r>
          </w:p>
          <w:p w14:paraId="52A0E4DE" w14:textId="77777777" w:rsidR="007D0934" w:rsidRDefault="006F6BB7">
            <w:pPr>
              <w:widowControl w:val="0"/>
              <w:shd w:val="clear" w:color="auto" w:fill="FFFFFF" w:themeFill="background1"/>
              <w:spacing w:before="120" w:after="120" w:line="240" w:lineRule="auto"/>
              <w:ind w:firstLine="635"/>
              <w:jc w:val="both"/>
            </w:pPr>
            <w:proofErr w:type="gramStart"/>
            <w:r>
              <w:t>Três Passos apresenta</w:t>
            </w:r>
            <w:proofErr w:type="gramEnd"/>
            <w:r>
              <w:t>, infelizmente, altos índices de suicídio, nas mais diversas faixas etári</w:t>
            </w:r>
            <w:r>
              <w:t>as. É imprescindível que o poder público adote medidas concretas para, por meio de ações e campanhas cujo intuito sejam a prevenção.</w:t>
            </w:r>
          </w:p>
          <w:p w14:paraId="49F1D5E0" w14:textId="60C99482" w:rsidR="007D0934" w:rsidRDefault="006F6BB7" w:rsidP="006F6BB7">
            <w:pPr>
              <w:widowControl w:val="0"/>
              <w:shd w:val="clear" w:color="auto" w:fill="FFFFFF" w:themeFill="background1"/>
              <w:spacing w:before="120" w:after="120" w:line="240" w:lineRule="auto"/>
              <w:ind w:firstLine="635"/>
              <w:jc w:val="both"/>
            </w:pPr>
            <w:r>
              <w:t xml:space="preserve">Esta emenda vem </w:t>
            </w:r>
            <w:proofErr w:type="gramStart"/>
            <w:r>
              <w:t>à</w:t>
            </w:r>
            <w:proofErr w:type="gramEnd"/>
            <w:r>
              <w:t xml:space="preserve"> somar-se aos investimentos (parcos) que já vem sendo </w:t>
            </w:r>
            <w:r>
              <w:lastRenderedPageBreak/>
              <w:t>executados pela municipalidade para esta finalidade.</w:t>
            </w:r>
          </w:p>
        </w:tc>
      </w:tr>
    </w:tbl>
    <w:p w14:paraId="62332458" w14:textId="77777777" w:rsidR="007D0934" w:rsidRDefault="007D0934">
      <w:pPr>
        <w:shd w:val="clear" w:color="auto" w:fill="FFFFFF" w:themeFill="background1"/>
        <w:spacing w:before="120" w:after="120" w:line="240" w:lineRule="auto"/>
        <w:ind w:firstLine="635"/>
        <w:jc w:val="right"/>
      </w:pPr>
    </w:p>
    <w:p w14:paraId="5F062380" w14:textId="77777777" w:rsidR="007D0934" w:rsidRDefault="006F6BB7">
      <w:pPr>
        <w:shd w:val="clear" w:color="auto" w:fill="FFFFFF" w:themeFill="background1"/>
        <w:spacing w:before="120" w:after="120" w:line="240" w:lineRule="auto"/>
        <w:ind w:firstLine="635"/>
        <w:jc w:val="right"/>
      </w:pPr>
      <w:r>
        <w:t>Três Passos, 02 de dezembro de 2021.</w:t>
      </w:r>
    </w:p>
    <w:p w14:paraId="098CD60C" w14:textId="77777777" w:rsidR="007D0934" w:rsidRDefault="007D0934">
      <w:pPr>
        <w:shd w:val="clear" w:color="auto" w:fill="FFFFFF" w:themeFill="background1"/>
        <w:spacing w:before="120" w:after="120" w:line="240" w:lineRule="auto"/>
        <w:ind w:firstLine="635"/>
        <w:jc w:val="both"/>
      </w:pPr>
    </w:p>
    <w:p w14:paraId="7AFC3717" w14:textId="77777777" w:rsidR="007D0934" w:rsidRDefault="007D0934">
      <w:pPr>
        <w:shd w:val="clear" w:color="auto" w:fill="FFFFFF" w:themeFill="background1"/>
        <w:spacing w:before="120" w:after="120" w:line="240" w:lineRule="auto"/>
        <w:ind w:firstLine="635"/>
        <w:jc w:val="both"/>
      </w:pPr>
    </w:p>
    <w:p w14:paraId="38DA580E" w14:textId="77777777" w:rsidR="007D0934" w:rsidRDefault="007D0934">
      <w:pPr>
        <w:shd w:val="clear" w:color="auto" w:fill="FFFFFF" w:themeFill="background1"/>
        <w:spacing w:before="120" w:after="120" w:line="240" w:lineRule="auto"/>
        <w:ind w:firstLine="635"/>
        <w:jc w:val="center"/>
      </w:pPr>
    </w:p>
    <w:tbl>
      <w:tblPr>
        <w:tblStyle w:val="Tabelacomgrade"/>
        <w:tblW w:w="822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221"/>
      </w:tblGrid>
      <w:tr w:rsidR="007D0934" w14:paraId="5FCAD68A" w14:textId="77777777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2B70DDBD" w14:textId="77777777" w:rsidR="007D0934" w:rsidRDefault="006F6BB7">
            <w:pPr>
              <w:shd w:val="clear" w:color="auto" w:fill="FFFFFF" w:themeFill="background1"/>
              <w:spacing w:before="120" w:after="120" w:line="240" w:lineRule="auto"/>
              <w:ind w:firstLine="635"/>
              <w:jc w:val="center"/>
            </w:pPr>
            <w:r>
              <w:t>DIEGO HIDER MACIEL</w:t>
            </w:r>
          </w:p>
          <w:p w14:paraId="23F76E88" w14:textId="77777777" w:rsidR="007D0934" w:rsidRDefault="006F6BB7">
            <w:pPr>
              <w:shd w:val="clear" w:color="auto" w:fill="FFFFFF" w:themeFill="background1"/>
              <w:spacing w:before="120" w:after="120" w:line="240" w:lineRule="auto"/>
              <w:ind w:firstLine="635"/>
              <w:jc w:val="center"/>
            </w:pPr>
            <w:r>
              <w:t>VEREADOR DA BANCADA DO PT</w:t>
            </w:r>
          </w:p>
          <w:p w14:paraId="66582D32" w14:textId="77777777" w:rsidR="007D0934" w:rsidRDefault="007D0934">
            <w:pPr>
              <w:shd w:val="clear" w:color="auto" w:fill="FFFFFF" w:themeFill="background1"/>
              <w:spacing w:before="120" w:after="120" w:line="240" w:lineRule="auto"/>
              <w:ind w:firstLine="635"/>
              <w:jc w:val="center"/>
            </w:pPr>
          </w:p>
        </w:tc>
      </w:tr>
    </w:tbl>
    <w:p w14:paraId="0395643F" w14:textId="77777777" w:rsidR="007D0934" w:rsidRDefault="007D0934">
      <w:pPr>
        <w:shd w:val="clear" w:color="auto" w:fill="FFFFFF" w:themeFill="background1"/>
        <w:spacing w:before="120" w:after="120" w:line="240" w:lineRule="auto"/>
        <w:ind w:firstLine="635"/>
        <w:jc w:val="both"/>
      </w:pPr>
    </w:p>
    <w:p w14:paraId="15337EE2" w14:textId="77777777" w:rsidR="007D0934" w:rsidRDefault="007D0934">
      <w:pPr>
        <w:shd w:val="clear" w:color="auto" w:fill="FFFFFF" w:themeFill="background1"/>
        <w:spacing w:before="120" w:after="120" w:line="240" w:lineRule="auto"/>
        <w:ind w:firstLine="635"/>
        <w:jc w:val="both"/>
      </w:pPr>
    </w:p>
    <w:p w14:paraId="73976E34" w14:textId="77777777" w:rsidR="007D0934" w:rsidRDefault="007D0934">
      <w:pPr>
        <w:shd w:val="clear" w:color="auto" w:fill="FFFFFF" w:themeFill="background1"/>
        <w:spacing w:before="120" w:after="120" w:line="240" w:lineRule="auto"/>
        <w:ind w:firstLine="635"/>
        <w:jc w:val="both"/>
      </w:pPr>
    </w:p>
    <w:sectPr w:rsidR="007D0934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3A6C5" w14:textId="77777777" w:rsidR="00000000" w:rsidRDefault="006F6BB7">
      <w:pPr>
        <w:spacing w:after="0" w:line="240" w:lineRule="auto"/>
      </w:pPr>
      <w:r>
        <w:separator/>
      </w:r>
    </w:p>
  </w:endnote>
  <w:endnote w:type="continuationSeparator" w:id="0">
    <w:p w14:paraId="13DF0754" w14:textId="77777777" w:rsidR="00000000" w:rsidRDefault="006F6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860C" w14:textId="77777777" w:rsidR="007D0934" w:rsidRDefault="007D0934">
    <w:pPr>
      <w:pStyle w:val="Rodap"/>
      <w:jc w:val="center"/>
      <w:rPr>
        <w:rFonts w:ascii="Arial Black" w:hAnsi="Arial Black" w:cs="Arial Black"/>
        <w:sz w:val="16"/>
      </w:rPr>
    </w:pPr>
  </w:p>
  <w:p w14:paraId="7C6C7D8E" w14:textId="77777777" w:rsidR="007D0934" w:rsidRDefault="006F6BB7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</w:t>
    </w:r>
    <w:r>
      <w:rPr>
        <w:rFonts w:ascii="Arial Black" w:hAnsi="Arial Black" w:cs="Arial Black"/>
        <w:sz w:val="16"/>
      </w:rPr>
      <w:t>3522 1210</w:t>
    </w:r>
  </w:p>
  <w:p w14:paraId="6919B2E2" w14:textId="77777777" w:rsidR="007D0934" w:rsidRDefault="006F6BB7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BB362" w14:textId="77777777" w:rsidR="00000000" w:rsidRDefault="006F6BB7">
      <w:pPr>
        <w:spacing w:after="0" w:line="240" w:lineRule="auto"/>
      </w:pPr>
      <w:r>
        <w:separator/>
      </w:r>
    </w:p>
  </w:footnote>
  <w:footnote w:type="continuationSeparator" w:id="0">
    <w:p w14:paraId="57902EBA" w14:textId="77777777" w:rsidR="00000000" w:rsidRDefault="006F6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B2F84" w14:textId="77777777" w:rsidR="007D0934" w:rsidRDefault="006F6BB7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1" locked="0" layoutInCell="0" allowOverlap="1" wp14:anchorId="6EE8AF1C" wp14:editId="6F92C825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14:paraId="784AB264" w14:textId="77777777" w:rsidR="007D0934" w:rsidRDefault="007D0934">
    <w:pPr>
      <w:pStyle w:val="Cabealho"/>
      <w:rPr>
        <w:sz w:val="20"/>
        <w:lang w:eastAsia="pt-BR"/>
      </w:rPr>
    </w:pPr>
  </w:p>
  <w:p w14:paraId="64AAA58E" w14:textId="77777777" w:rsidR="007D0934" w:rsidRDefault="007D0934">
    <w:pPr>
      <w:pStyle w:val="Cabealho"/>
      <w:jc w:val="center"/>
      <w:rPr>
        <w:sz w:val="20"/>
        <w:lang w:eastAsia="pt-BR"/>
      </w:rPr>
    </w:pPr>
  </w:p>
  <w:p w14:paraId="019E22EA" w14:textId="77777777" w:rsidR="007D0934" w:rsidRDefault="006F6BB7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2AAE14D2" w14:textId="77777777" w:rsidR="007D0934" w:rsidRDefault="006F6BB7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73617D66" w14:textId="77777777" w:rsidR="007D0934" w:rsidRDefault="007D093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934"/>
    <w:rsid w:val="006F6BB7"/>
    <w:rsid w:val="007D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6B347"/>
  <w15:docId w15:val="{0B784894-F4CC-43D9-AF0C-FD277EDF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494175"/>
    <w:pPr>
      <w:ind w:left="720"/>
      <w:contextualSpacing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238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Geciana Seffrin</cp:lastModifiedBy>
  <cp:revision>6</cp:revision>
  <cp:lastPrinted>2021-12-16T20:40:00Z</cp:lastPrinted>
  <dcterms:created xsi:type="dcterms:W3CDTF">2021-12-03T19:43:00Z</dcterms:created>
  <dcterms:modified xsi:type="dcterms:W3CDTF">2021-12-16T20:41:00Z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